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35" w:rsidRDefault="00C17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Name:_________________________________________Today’s Date:_______ Due Date:_______</w:t>
      </w:r>
    </w:p>
    <w:p w:rsidR="00C17A07" w:rsidRDefault="00C17A07">
      <w:pPr>
        <w:rPr>
          <w:rFonts w:ascii="Arial" w:hAnsi="Arial" w:cs="Arial"/>
          <w:sz w:val="24"/>
          <w:szCs w:val="24"/>
        </w:rPr>
      </w:pPr>
    </w:p>
    <w:p w:rsidR="00C17A07" w:rsidRPr="00E444BA" w:rsidRDefault="00C17A07" w:rsidP="00E444B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4BA">
        <w:rPr>
          <w:rFonts w:ascii="Arial" w:hAnsi="Arial" w:cs="Arial"/>
          <w:b/>
          <w:sz w:val="24"/>
          <w:szCs w:val="24"/>
        </w:rPr>
        <w:t>Test Review – SWOOP it!</w:t>
      </w:r>
    </w:p>
    <w:p w:rsidR="00C17A07" w:rsidRDefault="00E444BA" w:rsidP="00E444BA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444BA">
        <w:rPr>
          <w:rFonts w:ascii="Arial" w:hAnsi="Arial" w:cs="Arial"/>
          <w:b/>
          <w:i/>
          <w:sz w:val="24"/>
          <w:szCs w:val="24"/>
        </w:rPr>
        <w:t xml:space="preserve">Operations with Decimals, </w:t>
      </w:r>
      <w:r w:rsidR="00C17A07" w:rsidRPr="00E444BA">
        <w:rPr>
          <w:rFonts w:ascii="Arial" w:hAnsi="Arial" w:cs="Arial"/>
          <w:b/>
          <w:i/>
          <w:sz w:val="24"/>
          <w:szCs w:val="24"/>
        </w:rPr>
        <w:t>Comparing &amp; Converting Fractions, Decimals &amp; Percents</w:t>
      </w:r>
    </w:p>
    <w:p w:rsidR="00E444BA" w:rsidRPr="00E444BA" w:rsidRDefault="00E444BA" w:rsidP="00E444BA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17A07" w:rsidRDefault="00C17A07" w:rsidP="002E1CE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4EC6">
        <w:rPr>
          <w:rFonts w:ascii="Arial" w:hAnsi="Arial" w:cs="Arial"/>
          <w:sz w:val="24"/>
          <w:szCs w:val="24"/>
        </w:rPr>
        <w:t xml:space="preserve">Sean </w:t>
      </w:r>
      <w:r w:rsidR="000A7563">
        <w:rPr>
          <w:rFonts w:ascii="Arial" w:hAnsi="Arial" w:cs="Arial"/>
          <w:sz w:val="24"/>
          <w:szCs w:val="24"/>
        </w:rPr>
        <w:t xml:space="preserve">and </w:t>
      </w:r>
      <w:r w:rsidRPr="00404EC6">
        <w:rPr>
          <w:rFonts w:ascii="Arial" w:hAnsi="Arial" w:cs="Arial"/>
          <w:sz w:val="24"/>
          <w:szCs w:val="24"/>
        </w:rPr>
        <w:t xml:space="preserve">4 of his friends </w:t>
      </w:r>
      <w:r w:rsidR="000A7563">
        <w:rPr>
          <w:rFonts w:ascii="Arial" w:hAnsi="Arial" w:cs="Arial"/>
          <w:sz w:val="24"/>
          <w:szCs w:val="24"/>
        </w:rPr>
        <w:t>ordered pizza.  They</w:t>
      </w:r>
      <w:r w:rsidR="00D274E6">
        <w:rPr>
          <w:rFonts w:ascii="Arial" w:hAnsi="Arial" w:cs="Arial"/>
          <w:sz w:val="24"/>
          <w:szCs w:val="24"/>
        </w:rPr>
        <w:t xml:space="preserve"> agreed to split </w:t>
      </w:r>
      <w:r w:rsidRPr="00404EC6">
        <w:rPr>
          <w:rFonts w:ascii="Arial" w:hAnsi="Arial" w:cs="Arial"/>
          <w:sz w:val="24"/>
          <w:szCs w:val="24"/>
        </w:rPr>
        <w:t xml:space="preserve">the $37.40 charge </w:t>
      </w:r>
      <w:r w:rsidR="000A7563">
        <w:rPr>
          <w:rFonts w:ascii="Arial" w:hAnsi="Arial" w:cs="Arial"/>
          <w:sz w:val="24"/>
          <w:szCs w:val="24"/>
        </w:rPr>
        <w:t>for the pizza equally</w:t>
      </w:r>
      <w:r w:rsidRPr="00404EC6">
        <w:rPr>
          <w:rFonts w:ascii="Arial" w:hAnsi="Arial" w:cs="Arial"/>
          <w:sz w:val="24"/>
          <w:szCs w:val="24"/>
        </w:rPr>
        <w:t>.  How much will each person pay?</w:t>
      </w:r>
    </w:p>
    <w:p w:rsidR="00E444BA" w:rsidRPr="002E1CED" w:rsidRDefault="00E444BA" w:rsidP="00E444BA">
      <w:pPr>
        <w:pStyle w:val="ListParagraph"/>
        <w:rPr>
          <w:rFonts w:ascii="Arial" w:hAnsi="Arial" w:cs="Arial"/>
          <w:sz w:val="24"/>
          <w:szCs w:val="24"/>
        </w:rPr>
      </w:pPr>
    </w:p>
    <w:p w:rsidR="00E444BA" w:rsidRPr="00E444BA" w:rsidRDefault="001A1058" w:rsidP="00E44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4EC6">
        <w:rPr>
          <w:rFonts w:ascii="Arial" w:hAnsi="Arial" w:cs="Arial"/>
          <w:sz w:val="24"/>
          <w:szCs w:val="24"/>
        </w:rPr>
        <w:t>Mrs. Garza bought 8 pounds of potatoes that cost $1.15</w:t>
      </w:r>
      <w:r w:rsidR="00D274E6">
        <w:rPr>
          <w:rFonts w:ascii="Arial" w:hAnsi="Arial" w:cs="Arial"/>
          <w:sz w:val="24"/>
          <w:szCs w:val="24"/>
        </w:rPr>
        <w:t xml:space="preserve"> per</w:t>
      </w:r>
      <w:r w:rsidRPr="00404EC6">
        <w:rPr>
          <w:rFonts w:ascii="Arial" w:hAnsi="Arial" w:cs="Arial"/>
          <w:sz w:val="24"/>
          <w:szCs w:val="24"/>
        </w:rPr>
        <w:t xml:space="preserve"> pound.  How much money did she spend on potatoes?</w:t>
      </w:r>
    </w:p>
    <w:p w:rsidR="00E444BA" w:rsidRPr="00E444BA" w:rsidRDefault="00E444BA" w:rsidP="00E444BA">
      <w:pPr>
        <w:pStyle w:val="ListParagraph"/>
        <w:rPr>
          <w:rFonts w:ascii="Arial" w:hAnsi="Arial" w:cs="Arial"/>
          <w:sz w:val="24"/>
          <w:szCs w:val="24"/>
        </w:rPr>
      </w:pPr>
    </w:p>
    <w:p w:rsidR="005F0D2C" w:rsidRPr="005F0D2C" w:rsidRDefault="001A1058" w:rsidP="005F0D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4EC6">
        <w:rPr>
          <w:rFonts w:ascii="Arial" w:hAnsi="Arial" w:cs="Arial"/>
          <w:sz w:val="24"/>
          <w:szCs w:val="24"/>
        </w:rPr>
        <w:t>The running track at Veroni</w:t>
      </w:r>
      <w:r w:rsidR="00D274E6">
        <w:rPr>
          <w:rFonts w:ascii="Arial" w:hAnsi="Arial" w:cs="Arial"/>
          <w:sz w:val="24"/>
          <w:szCs w:val="24"/>
        </w:rPr>
        <w:t xml:space="preserve">ca’s school is 1.25 miles long.  On Tuesday, </w:t>
      </w:r>
      <w:r w:rsidRPr="00404EC6">
        <w:rPr>
          <w:rFonts w:ascii="Arial" w:hAnsi="Arial" w:cs="Arial"/>
          <w:sz w:val="24"/>
          <w:szCs w:val="24"/>
        </w:rPr>
        <w:t>Veronica ran 3.5 laps.  How many miles does she run</w:t>
      </w:r>
      <w:r w:rsidR="00D274E6">
        <w:rPr>
          <w:rFonts w:ascii="Arial" w:hAnsi="Arial" w:cs="Arial"/>
          <w:sz w:val="24"/>
          <w:szCs w:val="24"/>
        </w:rPr>
        <w:t xml:space="preserve"> on Tuesday</w:t>
      </w:r>
      <w:r w:rsidRPr="00404EC6">
        <w:rPr>
          <w:rFonts w:ascii="Arial" w:hAnsi="Arial" w:cs="Arial"/>
          <w:sz w:val="24"/>
          <w:szCs w:val="24"/>
        </w:rPr>
        <w:t>?</w:t>
      </w:r>
    </w:p>
    <w:p w:rsidR="005F0D2C" w:rsidRPr="005F0D2C" w:rsidRDefault="005F0D2C" w:rsidP="005F0D2C">
      <w:pPr>
        <w:pStyle w:val="ListParagraph"/>
        <w:rPr>
          <w:rFonts w:ascii="Arial" w:hAnsi="Arial" w:cs="Arial"/>
          <w:sz w:val="24"/>
          <w:szCs w:val="24"/>
        </w:rPr>
      </w:pPr>
    </w:p>
    <w:p w:rsidR="005F0D2C" w:rsidRPr="005F0D2C" w:rsidRDefault="001A1058" w:rsidP="005F0D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4EC6">
        <w:rPr>
          <w:rFonts w:ascii="Arial" w:hAnsi="Arial" w:cs="Arial"/>
          <w:sz w:val="24"/>
          <w:szCs w:val="24"/>
        </w:rPr>
        <w:t>Jeff gets paid $15.50 an hour for regular wages and $17.50 for overtime wages. Last week, Jeff work 40 hours for regular wages and 2.5 hours for overtime wages.  How much money did Jeff earn last week?</w:t>
      </w:r>
    </w:p>
    <w:p w:rsidR="005F0D2C" w:rsidRPr="005F0D2C" w:rsidRDefault="005F0D2C" w:rsidP="005F0D2C">
      <w:pPr>
        <w:pStyle w:val="ListParagraph"/>
        <w:rPr>
          <w:rFonts w:ascii="Arial" w:hAnsi="Arial" w:cs="Arial"/>
          <w:sz w:val="24"/>
          <w:szCs w:val="24"/>
        </w:rPr>
      </w:pPr>
    </w:p>
    <w:p w:rsidR="0039313A" w:rsidRDefault="0039313A" w:rsidP="003931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make it past the first round of tryouts for the basketball team, Paul must make at least 35% of his free-throw attempts.  During the firs</w:t>
      </w:r>
      <w:r w:rsidR="000F4545">
        <w:rPr>
          <w:rFonts w:ascii="Arial" w:hAnsi="Arial" w:cs="Arial"/>
          <w:sz w:val="24"/>
          <w:szCs w:val="24"/>
        </w:rPr>
        <w:t xml:space="preserve">t round of tryouts Paul makes </w:t>
      </w:r>
      <w:r w:rsidR="00ED1A56">
        <w:rPr>
          <w:rFonts w:ascii="Arial" w:hAnsi="Arial" w:cs="Arial"/>
          <w:sz w:val="24"/>
          <w:szCs w:val="24"/>
        </w:rPr>
        <w:t>9</w:t>
      </w:r>
      <w:r w:rsidR="000F4545">
        <w:rPr>
          <w:rFonts w:ascii="Arial" w:hAnsi="Arial" w:cs="Arial"/>
          <w:sz w:val="24"/>
          <w:szCs w:val="24"/>
        </w:rPr>
        <w:t xml:space="preserve"> out of </w:t>
      </w:r>
      <w:r w:rsidR="00ED1A5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attempts.  Did Paul make it to the next round of try-outs?</w:t>
      </w:r>
    </w:p>
    <w:p w:rsidR="00E444BA" w:rsidRPr="0039313A" w:rsidRDefault="00E444BA" w:rsidP="00E444BA">
      <w:pPr>
        <w:pStyle w:val="ListParagraph"/>
        <w:rPr>
          <w:rFonts w:ascii="Arial" w:hAnsi="Arial" w:cs="Arial"/>
          <w:sz w:val="24"/>
          <w:szCs w:val="24"/>
        </w:rPr>
      </w:pPr>
    </w:p>
    <w:p w:rsidR="00E444BA" w:rsidRPr="005F0D2C" w:rsidRDefault="001A1058" w:rsidP="005F0D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4EC6">
        <w:rPr>
          <w:rFonts w:ascii="Arial" w:hAnsi="Arial" w:cs="Arial"/>
          <w:sz w:val="24"/>
          <w:szCs w:val="24"/>
        </w:rPr>
        <w:t>It cost</w:t>
      </w:r>
      <w:r w:rsidR="000F4545">
        <w:rPr>
          <w:rFonts w:ascii="Arial" w:hAnsi="Arial" w:cs="Arial"/>
          <w:sz w:val="24"/>
          <w:szCs w:val="24"/>
        </w:rPr>
        <w:t>s</w:t>
      </w:r>
      <w:r w:rsidRPr="00404EC6">
        <w:rPr>
          <w:rFonts w:ascii="Arial" w:hAnsi="Arial" w:cs="Arial"/>
          <w:sz w:val="24"/>
          <w:szCs w:val="24"/>
        </w:rPr>
        <w:t xml:space="preserve"> $0.85 </w:t>
      </w:r>
      <w:r w:rsidR="000F4545">
        <w:rPr>
          <w:rFonts w:ascii="Arial" w:hAnsi="Arial" w:cs="Arial"/>
          <w:sz w:val="24"/>
          <w:szCs w:val="24"/>
        </w:rPr>
        <w:t xml:space="preserve">per person </w:t>
      </w:r>
      <w:r w:rsidRPr="00404EC6">
        <w:rPr>
          <w:rFonts w:ascii="Arial" w:hAnsi="Arial" w:cs="Arial"/>
          <w:sz w:val="24"/>
          <w:szCs w:val="24"/>
        </w:rPr>
        <w:t>to ride the city bus.  At the end of the day, Veronique emptied the bus’s cash box and deposited $167.45 in fares.  How many passengers rode the bus that day?</w:t>
      </w:r>
    </w:p>
    <w:p w:rsidR="00E444BA" w:rsidRDefault="00E444BA" w:rsidP="00E444BA">
      <w:pPr>
        <w:pStyle w:val="ListParagraph"/>
        <w:rPr>
          <w:rFonts w:ascii="Arial" w:hAnsi="Arial" w:cs="Arial"/>
          <w:sz w:val="24"/>
          <w:szCs w:val="24"/>
        </w:rPr>
      </w:pPr>
    </w:p>
    <w:p w:rsidR="00404EC6" w:rsidRDefault="00404EC6" w:rsidP="00404EC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9E3765">
        <w:rPr>
          <w:rFonts w:ascii="Arial" w:hAnsi="Arial" w:cs="Arial"/>
          <w:sz w:val="24"/>
          <w:szCs w:val="24"/>
        </w:rPr>
        <w:t xml:space="preserve">much larger is </w:t>
      </w:r>
      <w:r w:rsidR="00BD76B6">
        <w:rPr>
          <w:rFonts w:ascii="Arial" w:hAnsi="Arial" w:cs="Arial"/>
          <w:sz w:val="24"/>
          <w:szCs w:val="24"/>
        </w:rPr>
        <w:t>a</w:t>
      </w:r>
      <w:r w:rsidR="00565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4.5 pound </w:t>
      </w:r>
      <w:r w:rsidR="00BD76B6">
        <w:rPr>
          <w:rFonts w:ascii="Arial" w:hAnsi="Arial" w:cs="Arial"/>
          <w:sz w:val="24"/>
          <w:szCs w:val="24"/>
        </w:rPr>
        <w:t xml:space="preserve">bag </w:t>
      </w:r>
      <w:r>
        <w:rPr>
          <w:rFonts w:ascii="Arial" w:hAnsi="Arial" w:cs="Arial"/>
          <w:sz w:val="24"/>
          <w:szCs w:val="24"/>
        </w:rPr>
        <w:t>of cashews</w:t>
      </w:r>
      <w:r w:rsidR="009E3765">
        <w:rPr>
          <w:rFonts w:ascii="Arial" w:hAnsi="Arial" w:cs="Arial"/>
          <w:sz w:val="24"/>
          <w:szCs w:val="24"/>
        </w:rPr>
        <w:t xml:space="preserve"> than a 2.8 pound bag of cashews</w:t>
      </w:r>
      <w:r>
        <w:rPr>
          <w:rFonts w:ascii="Arial" w:hAnsi="Arial" w:cs="Arial"/>
          <w:sz w:val="24"/>
          <w:szCs w:val="24"/>
        </w:rPr>
        <w:t>?</w:t>
      </w:r>
    </w:p>
    <w:p w:rsidR="00E444BA" w:rsidRDefault="00E444BA" w:rsidP="00E444BA">
      <w:pPr>
        <w:pStyle w:val="ListParagraph"/>
        <w:rPr>
          <w:rFonts w:ascii="Arial" w:hAnsi="Arial" w:cs="Arial"/>
          <w:sz w:val="24"/>
          <w:szCs w:val="24"/>
        </w:rPr>
      </w:pPr>
    </w:p>
    <w:p w:rsidR="00E444BA" w:rsidRPr="005F0D2C" w:rsidRDefault="00177AFE" w:rsidP="005F0D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Enterprise Rent–A–Car </w:t>
      </w:r>
      <w:r w:rsidR="00404EC6">
        <w:rPr>
          <w:rFonts w:ascii="Arial" w:hAnsi="Arial" w:cs="Arial"/>
          <w:sz w:val="24"/>
          <w:szCs w:val="24"/>
        </w:rPr>
        <w:t>company</w:t>
      </w:r>
      <w:r>
        <w:rPr>
          <w:rFonts w:ascii="Arial" w:hAnsi="Arial" w:cs="Arial"/>
          <w:sz w:val="24"/>
          <w:szCs w:val="24"/>
        </w:rPr>
        <w:t xml:space="preserve"> charges $19.50 per day to rent a car plus $0.10 for each mile traveled.  Find the cost of renting a car for 3 days if you drive 875 miles.  </w:t>
      </w:r>
    </w:p>
    <w:p w:rsidR="00E444BA" w:rsidRDefault="00E444BA" w:rsidP="00E444BA">
      <w:pPr>
        <w:pStyle w:val="ListParagraph"/>
        <w:rPr>
          <w:rFonts w:ascii="Arial" w:hAnsi="Arial" w:cs="Arial"/>
          <w:sz w:val="24"/>
          <w:szCs w:val="24"/>
        </w:rPr>
      </w:pPr>
    </w:p>
    <w:p w:rsidR="00783997" w:rsidRPr="00783997" w:rsidRDefault="00177AFE" w:rsidP="007839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average an</w:t>
      </w:r>
      <w:r w:rsidR="00BD76B6">
        <w:rPr>
          <w:rFonts w:ascii="Arial" w:hAnsi="Arial" w:cs="Arial"/>
          <w:sz w:val="24"/>
          <w:szCs w:val="24"/>
        </w:rPr>
        <w:t>nual rainfall for Houston</w:t>
      </w:r>
      <w:r>
        <w:rPr>
          <w:rFonts w:ascii="Arial" w:hAnsi="Arial" w:cs="Arial"/>
          <w:sz w:val="24"/>
          <w:szCs w:val="24"/>
        </w:rPr>
        <w:t xml:space="preserve"> is 30.8 inches, while El Paso in West Texas averages only 8.8 inches </w:t>
      </w:r>
      <w:r w:rsidR="00BD76B6">
        <w:rPr>
          <w:rFonts w:ascii="Arial" w:hAnsi="Arial" w:cs="Arial"/>
          <w:sz w:val="24"/>
          <w:szCs w:val="24"/>
        </w:rPr>
        <w:t xml:space="preserve">of rainfall </w:t>
      </w:r>
      <w:r>
        <w:rPr>
          <w:rFonts w:ascii="Arial" w:hAnsi="Arial" w:cs="Arial"/>
          <w:sz w:val="24"/>
          <w:szCs w:val="24"/>
        </w:rPr>
        <w:t>annually.  How many times greater is the average rainfall for Houston than El Paso?</w:t>
      </w:r>
    </w:p>
    <w:p w:rsidR="00783997" w:rsidRDefault="00783997" w:rsidP="00783997">
      <w:pPr>
        <w:pStyle w:val="ListParagraph"/>
        <w:rPr>
          <w:rFonts w:ascii="Arial" w:hAnsi="Arial" w:cs="Arial"/>
          <w:sz w:val="24"/>
          <w:szCs w:val="24"/>
        </w:rPr>
      </w:pPr>
    </w:p>
    <w:p w:rsidR="00783997" w:rsidRPr="00783997" w:rsidRDefault="00783997" w:rsidP="00783997">
      <w:pPr>
        <w:pStyle w:val="ListParagraph"/>
        <w:rPr>
          <w:rFonts w:ascii="Arial" w:hAnsi="Arial" w:cs="Arial"/>
          <w:i/>
          <w:sz w:val="24"/>
          <w:szCs w:val="24"/>
        </w:rPr>
      </w:pPr>
      <w:r w:rsidRPr="00783997">
        <w:rPr>
          <w:rFonts w:ascii="Arial" w:hAnsi="Arial" w:cs="Arial"/>
          <w:i/>
          <w:sz w:val="24"/>
          <w:szCs w:val="24"/>
        </w:rPr>
        <w:t xml:space="preserve">Use the </w:t>
      </w:r>
      <w:r>
        <w:rPr>
          <w:rFonts w:ascii="Arial" w:hAnsi="Arial" w:cs="Arial"/>
          <w:i/>
          <w:sz w:val="24"/>
          <w:szCs w:val="24"/>
        </w:rPr>
        <w:t xml:space="preserve">table below to answer questions 10 – 11. </w:t>
      </w:r>
    </w:p>
    <w:p w:rsidR="00783997" w:rsidRDefault="00783997" w:rsidP="00783997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  <w:sectPr w:rsidR="00783997" w:rsidSect="00C17A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35" w:type="dxa"/>
        <w:tblLook w:val="04A0"/>
      </w:tblPr>
      <w:tblGrid>
        <w:gridCol w:w="1484"/>
        <w:gridCol w:w="1491"/>
        <w:gridCol w:w="1475"/>
      </w:tblGrid>
      <w:tr w:rsidR="00783997" w:rsidTr="00ED0671">
        <w:trPr>
          <w:trHeight w:val="405"/>
        </w:trPr>
        <w:tc>
          <w:tcPr>
            <w:tcW w:w="1484" w:type="dxa"/>
            <w:shd w:val="pct25" w:color="auto" w:fill="auto"/>
            <w:vAlign w:val="center"/>
          </w:tcPr>
          <w:p w:rsidR="00783997" w:rsidRDefault="00783997" w:rsidP="0078399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Day</w:t>
            </w:r>
            <w:r w:rsidR="00B8284F">
              <w:rPr>
                <w:rFonts w:ascii="Arial" w:hAnsi="Arial" w:cs="Arial"/>
                <w:sz w:val="24"/>
                <w:szCs w:val="24"/>
              </w:rPr>
              <w:t xml:space="preserve"> of the Week</w:t>
            </w:r>
          </w:p>
        </w:tc>
        <w:tc>
          <w:tcPr>
            <w:tcW w:w="1491" w:type="dxa"/>
            <w:shd w:val="pct25" w:color="auto" w:fill="auto"/>
            <w:vAlign w:val="center"/>
          </w:tcPr>
          <w:p w:rsidR="00783997" w:rsidRDefault="00783997" w:rsidP="0078399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 Babysitting</w:t>
            </w:r>
          </w:p>
        </w:tc>
        <w:tc>
          <w:tcPr>
            <w:tcW w:w="1475" w:type="dxa"/>
            <w:shd w:val="pct25" w:color="auto" w:fill="auto"/>
            <w:vAlign w:val="center"/>
          </w:tcPr>
          <w:p w:rsidR="00783997" w:rsidRDefault="00783997" w:rsidP="0078399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 Earned</w:t>
            </w:r>
          </w:p>
        </w:tc>
      </w:tr>
      <w:tr w:rsidR="00783997" w:rsidTr="00ED0671">
        <w:trPr>
          <w:trHeight w:val="405"/>
        </w:trPr>
        <w:tc>
          <w:tcPr>
            <w:tcW w:w="1484" w:type="dxa"/>
            <w:vAlign w:val="center"/>
          </w:tcPr>
          <w:p w:rsidR="00783997" w:rsidRDefault="00783997" w:rsidP="0078399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491" w:type="dxa"/>
            <w:vAlign w:val="center"/>
          </w:tcPr>
          <w:p w:rsidR="00783997" w:rsidRDefault="00783997" w:rsidP="0078399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783997" w:rsidRDefault="00783997" w:rsidP="0078399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$9.75</w:t>
            </w:r>
          </w:p>
        </w:tc>
      </w:tr>
      <w:tr w:rsidR="00783997" w:rsidTr="00ED0671">
        <w:trPr>
          <w:trHeight w:val="405"/>
        </w:trPr>
        <w:tc>
          <w:tcPr>
            <w:tcW w:w="1484" w:type="dxa"/>
            <w:vAlign w:val="center"/>
          </w:tcPr>
          <w:p w:rsidR="00783997" w:rsidRDefault="00783997" w:rsidP="0078399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491" w:type="dxa"/>
            <w:vAlign w:val="center"/>
          </w:tcPr>
          <w:p w:rsidR="00783997" w:rsidRDefault="00783997" w:rsidP="0078399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783997" w:rsidRDefault="00783997" w:rsidP="0078399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$13.00</w:t>
            </w:r>
          </w:p>
        </w:tc>
      </w:tr>
      <w:tr w:rsidR="00783997" w:rsidTr="00ED0671">
        <w:trPr>
          <w:trHeight w:val="405"/>
        </w:trPr>
        <w:tc>
          <w:tcPr>
            <w:tcW w:w="1484" w:type="dxa"/>
            <w:vAlign w:val="center"/>
          </w:tcPr>
          <w:p w:rsidR="00783997" w:rsidRDefault="00783997" w:rsidP="0078399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491" w:type="dxa"/>
            <w:vAlign w:val="center"/>
          </w:tcPr>
          <w:p w:rsidR="00783997" w:rsidRDefault="00783997" w:rsidP="0078399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5" w:type="dxa"/>
            <w:vAlign w:val="center"/>
          </w:tcPr>
          <w:p w:rsidR="00783997" w:rsidRDefault="00783997" w:rsidP="0078399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$19.50</w:t>
            </w:r>
          </w:p>
        </w:tc>
      </w:tr>
    </w:tbl>
    <w:p w:rsidR="00783997" w:rsidRPr="00783997" w:rsidRDefault="00783997" w:rsidP="00783997">
      <w:pPr>
        <w:pStyle w:val="ListParagraph"/>
        <w:rPr>
          <w:rFonts w:ascii="Arial" w:hAnsi="Arial" w:cs="Arial"/>
          <w:sz w:val="24"/>
          <w:szCs w:val="24"/>
        </w:rPr>
      </w:pPr>
    </w:p>
    <w:p w:rsidR="00783997" w:rsidRDefault="00783997" w:rsidP="00404EC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How much money did Sarah earn babysitting altogether?</w:t>
      </w:r>
    </w:p>
    <w:p w:rsidR="00783997" w:rsidRPr="00783997" w:rsidRDefault="00783997" w:rsidP="00783997">
      <w:pPr>
        <w:ind w:left="360"/>
        <w:rPr>
          <w:rFonts w:ascii="Arial" w:hAnsi="Arial" w:cs="Arial"/>
          <w:sz w:val="24"/>
          <w:szCs w:val="24"/>
        </w:rPr>
      </w:pPr>
    </w:p>
    <w:p w:rsidR="00783997" w:rsidRDefault="00783997" w:rsidP="00404EC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much money does Sarah charge per hour?</w:t>
      </w:r>
    </w:p>
    <w:p w:rsidR="00783997" w:rsidRDefault="00783997" w:rsidP="00E444BA">
      <w:pPr>
        <w:pStyle w:val="ListParagraph"/>
        <w:rPr>
          <w:rFonts w:ascii="Arial" w:hAnsi="Arial" w:cs="Arial"/>
          <w:sz w:val="24"/>
          <w:szCs w:val="24"/>
        </w:rPr>
        <w:sectPr w:rsidR="00783997" w:rsidSect="00783997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E444BA" w:rsidRDefault="00E444BA" w:rsidP="00E444BA">
      <w:pPr>
        <w:pStyle w:val="ListParagraph"/>
        <w:rPr>
          <w:rFonts w:ascii="Arial" w:hAnsi="Arial" w:cs="Arial"/>
          <w:sz w:val="24"/>
          <w:szCs w:val="24"/>
        </w:rPr>
      </w:pPr>
    </w:p>
    <w:p w:rsidR="00E444BA" w:rsidRPr="005F0D2C" w:rsidRDefault="00DD61FF" w:rsidP="005F0D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EB5E67">
        <w:rPr>
          <w:rFonts w:ascii="Arial" w:hAnsi="Arial" w:cs="Arial"/>
          <w:sz w:val="24"/>
          <w:szCs w:val="24"/>
        </w:rPr>
        <w:t>Eva spends 35 minutes practicing the piano each afternoon after school.  What part of an hour does she spend practicing?  Write as a fraction in simplest form.</w:t>
      </w:r>
    </w:p>
    <w:p w:rsidR="00E444BA" w:rsidRDefault="00E444BA" w:rsidP="00E444BA">
      <w:pPr>
        <w:pStyle w:val="ListParagraph"/>
        <w:rPr>
          <w:rFonts w:ascii="Arial" w:hAnsi="Arial" w:cs="Arial"/>
          <w:sz w:val="24"/>
          <w:szCs w:val="24"/>
        </w:rPr>
      </w:pPr>
    </w:p>
    <w:p w:rsidR="002E1CED" w:rsidRDefault="00DD61FF" w:rsidP="002E1CE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5E67">
        <w:rPr>
          <w:rFonts w:ascii="Arial" w:hAnsi="Arial" w:cs="Arial"/>
          <w:sz w:val="24"/>
          <w:szCs w:val="24"/>
        </w:rPr>
        <w:t xml:space="preserve">Order the </w:t>
      </w:r>
      <w:r w:rsidR="00DD1A15">
        <w:rPr>
          <w:rFonts w:ascii="Arial" w:hAnsi="Arial" w:cs="Arial"/>
          <w:sz w:val="24"/>
          <w:szCs w:val="24"/>
        </w:rPr>
        <w:t xml:space="preserve">following </w:t>
      </w:r>
      <w:r w:rsidR="00EB5E67">
        <w:rPr>
          <w:rFonts w:ascii="Arial" w:hAnsi="Arial" w:cs="Arial"/>
          <w:sz w:val="24"/>
          <w:szCs w:val="24"/>
        </w:rPr>
        <w:t xml:space="preserve">set of numbers </w:t>
      </w:r>
      <w:r w:rsidR="00DD1A15">
        <w:rPr>
          <w:rFonts w:ascii="Arial" w:hAnsi="Arial" w:cs="Arial"/>
          <w:sz w:val="24"/>
          <w:szCs w:val="24"/>
        </w:rPr>
        <w:t>on the number line below</w:t>
      </w:r>
      <w:r w:rsidR="00EB5E67">
        <w:rPr>
          <w:rFonts w:ascii="Arial" w:hAnsi="Arial" w:cs="Arial"/>
          <w:sz w:val="24"/>
          <w:szCs w:val="24"/>
        </w:rPr>
        <w:t>, 44%,</w:t>
      </w:r>
      <w:r w:rsidR="00385245">
        <w:rPr>
          <w:rFonts w:ascii="Arial" w:hAnsi="Arial" w:cs="Arial"/>
          <w:sz w:val="24"/>
          <w:szCs w:val="24"/>
        </w:rPr>
        <w:t xml:space="preserve"> 4,</w:t>
      </w:r>
      <w:r w:rsidR="00EB5E67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</m:oMath>
      <w:r w:rsidR="00385245">
        <w:rPr>
          <w:rFonts w:ascii="Arial" w:hAnsi="Arial" w:cs="Arial"/>
          <w:sz w:val="24"/>
          <w:szCs w:val="24"/>
        </w:rPr>
        <w:t>, 0.4</w:t>
      </w:r>
      <w:r w:rsidR="00EB5E67">
        <w:rPr>
          <w:rFonts w:ascii="Arial" w:hAnsi="Arial" w:cs="Arial"/>
          <w:sz w:val="24"/>
          <w:szCs w:val="24"/>
        </w:rPr>
        <w:t xml:space="preserve">. </w:t>
      </w:r>
    </w:p>
    <w:p w:rsidR="00E444BA" w:rsidRDefault="00E444BA" w:rsidP="00E444BA">
      <w:pPr>
        <w:pStyle w:val="ListParagraph"/>
        <w:rPr>
          <w:rFonts w:ascii="Arial" w:hAnsi="Arial" w:cs="Arial"/>
          <w:sz w:val="24"/>
          <w:szCs w:val="24"/>
        </w:rPr>
      </w:pPr>
    </w:p>
    <w:p w:rsidR="000357AA" w:rsidRDefault="004D12F3" w:rsidP="002E1CED">
      <w:pPr>
        <w:ind w:left="360"/>
        <w:rPr>
          <w:rFonts w:ascii="Arial" w:hAnsi="Arial" w:cs="Arial"/>
          <w:i/>
          <w:sz w:val="24"/>
          <w:szCs w:val="24"/>
        </w:rPr>
      </w:pPr>
      <w:r w:rsidRPr="004D12F3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.5pt;margin-top:.3pt;width:489.75pt;height:0;z-index:251658240" o:connectortype="straight">
            <v:stroke startarrow="block" endarrow="block"/>
          </v:shape>
        </w:pict>
      </w:r>
    </w:p>
    <w:p w:rsidR="009B0F2D" w:rsidRDefault="009B0F2D" w:rsidP="002E1CED">
      <w:pPr>
        <w:ind w:left="360"/>
        <w:rPr>
          <w:rFonts w:ascii="Arial" w:hAnsi="Arial" w:cs="Arial"/>
          <w:i/>
          <w:sz w:val="24"/>
          <w:szCs w:val="24"/>
        </w:rPr>
      </w:pPr>
    </w:p>
    <w:p w:rsidR="00D37863" w:rsidRPr="00B8284F" w:rsidRDefault="00D37863" w:rsidP="002E1CED">
      <w:pPr>
        <w:ind w:left="360"/>
        <w:rPr>
          <w:rFonts w:ascii="Arial" w:hAnsi="Arial" w:cs="Arial"/>
          <w:i/>
          <w:sz w:val="24"/>
          <w:szCs w:val="24"/>
        </w:rPr>
      </w:pPr>
      <w:r w:rsidRPr="00B8284F">
        <w:rPr>
          <w:rFonts w:ascii="Arial" w:hAnsi="Arial" w:cs="Arial"/>
          <w:i/>
          <w:sz w:val="24"/>
          <w:szCs w:val="24"/>
        </w:rPr>
        <w:t>Students were surveyed to determine how much of their homework was b</w:t>
      </w:r>
      <w:r w:rsidR="00B8284F">
        <w:rPr>
          <w:rFonts w:ascii="Arial" w:hAnsi="Arial" w:cs="Arial"/>
          <w:i/>
          <w:sz w:val="24"/>
          <w:szCs w:val="24"/>
        </w:rPr>
        <w:t xml:space="preserve">eing completed during advisory.  Use the table below to answer questions 14 – 15. </w:t>
      </w:r>
      <w:r w:rsidRPr="00B8284F">
        <w:rPr>
          <w:rFonts w:ascii="Arial" w:hAnsi="Arial" w:cs="Arial"/>
          <w:i/>
          <w:sz w:val="24"/>
          <w:szCs w:val="24"/>
        </w:rPr>
        <w:t xml:space="preserve"> </w:t>
      </w:r>
    </w:p>
    <w:p w:rsidR="00D37863" w:rsidRDefault="00D37863" w:rsidP="00D37863">
      <w:pPr>
        <w:jc w:val="center"/>
        <w:rPr>
          <w:rFonts w:ascii="Arial" w:hAnsi="Arial" w:cs="Arial"/>
          <w:b/>
          <w:sz w:val="24"/>
          <w:szCs w:val="24"/>
        </w:rPr>
        <w:sectPr w:rsidR="00D37863" w:rsidSect="007839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9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004"/>
        <w:gridCol w:w="2009"/>
      </w:tblGrid>
      <w:tr w:rsidR="00D37863" w:rsidTr="00ED0671">
        <w:trPr>
          <w:trHeight w:val="349"/>
        </w:trPr>
        <w:tc>
          <w:tcPr>
            <w:tcW w:w="2004" w:type="dxa"/>
            <w:shd w:val="pct30" w:color="auto" w:fill="auto"/>
            <w:vAlign w:val="center"/>
          </w:tcPr>
          <w:p w:rsidR="00D37863" w:rsidRPr="00D37863" w:rsidRDefault="00D37863" w:rsidP="00D37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863">
              <w:rPr>
                <w:rFonts w:ascii="Arial" w:hAnsi="Arial" w:cs="Arial"/>
                <w:b/>
                <w:sz w:val="24"/>
                <w:szCs w:val="24"/>
              </w:rPr>
              <w:lastRenderedPageBreak/>
              <w:t>Student</w:t>
            </w:r>
          </w:p>
        </w:tc>
        <w:tc>
          <w:tcPr>
            <w:tcW w:w="2009" w:type="dxa"/>
            <w:shd w:val="pct30" w:color="auto" w:fill="auto"/>
            <w:vAlign w:val="center"/>
          </w:tcPr>
          <w:p w:rsidR="00D37863" w:rsidRPr="00D37863" w:rsidRDefault="00D37863" w:rsidP="00D37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863">
              <w:rPr>
                <w:rFonts w:ascii="Arial" w:hAnsi="Arial" w:cs="Arial"/>
                <w:b/>
                <w:sz w:val="24"/>
                <w:szCs w:val="24"/>
              </w:rPr>
              <w:t>Amount Completed</w:t>
            </w:r>
          </w:p>
        </w:tc>
      </w:tr>
      <w:tr w:rsidR="00D37863" w:rsidTr="00ED0671">
        <w:trPr>
          <w:trHeight w:val="349"/>
        </w:trPr>
        <w:tc>
          <w:tcPr>
            <w:tcW w:w="2004" w:type="dxa"/>
            <w:vAlign w:val="center"/>
          </w:tcPr>
          <w:p w:rsidR="00D37863" w:rsidRDefault="00D37863" w:rsidP="00D37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Lylah</w:t>
            </w:r>
          </w:p>
        </w:tc>
        <w:tc>
          <w:tcPr>
            <w:tcW w:w="2009" w:type="dxa"/>
            <w:vAlign w:val="center"/>
          </w:tcPr>
          <w:p w:rsidR="00D37863" w:rsidRDefault="00D37863" w:rsidP="00D37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</w:tr>
      <w:tr w:rsidR="00D37863" w:rsidTr="00ED0671">
        <w:trPr>
          <w:trHeight w:val="679"/>
        </w:trPr>
        <w:tc>
          <w:tcPr>
            <w:tcW w:w="2004" w:type="dxa"/>
            <w:vAlign w:val="center"/>
          </w:tcPr>
          <w:p w:rsidR="00D37863" w:rsidRDefault="00D37863" w:rsidP="00D37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Melissa</w:t>
            </w:r>
          </w:p>
        </w:tc>
        <w:tc>
          <w:tcPr>
            <w:tcW w:w="2009" w:type="dxa"/>
            <w:vAlign w:val="center"/>
          </w:tcPr>
          <w:p w:rsidR="00D37863" w:rsidRDefault="004D12F3" w:rsidP="00D37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</w:tr>
      <w:tr w:rsidR="00D37863" w:rsidTr="00ED0671">
        <w:trPr>
          <w:trHeight w:val="349"/>
        </w:trPr>
        <w:tc>
          <w:tcPr>
            <w:tcW w:w="2004" w:type="dxa"/>
            <w:vAlign w:val="center"/>
          </w:tcPr>
          <w:p w:rsidR="00D37863" w:rsidRDefault="00D37863" w:rsidP="00D37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Tyler</w:t>
            </w:r>
          </w:p>
        </w:tc>
        <w:tc>
          <w:tcPr>
            <w:tcW w:w="2009" w:type="dxa"/>
            <w:vAlign w:val="center"/>
          </w:tcPr>
          <w:p w:rsidR="00D37863" w:rsidRDefault="00D37863" w:rsidP="00D37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D37863" w:rsidTr="00ED0671">
        <w:trPr>
          <w:trHeight w:val="717"/>
        </w:trPr>
        <w:tc>
          <w:tcPr>
            <w:tcW w:w="2004" w:type="dxa"/>
            <w:vAlign w:val="center"/>
          </w:tcPr>
          <w:p w:rsidR="00D37863" w:rsidRDefault="00D37863" w:rsidP="00D37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Emmitt</w:t>
            </w:r>
          </w:p>
        </w:tc>
        <w:tc>
          <w:tcPr>
            <w:tcW w:w="2009" w:type="dxa"/>
            <w:vAlign w:val="center"/>
          </w:tcPr>
          <w:p w:rsidR="00D37863" w:rsidRDefault="004D12F3" w:rsidP="00D37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</w:tbl>
    <w:p w:rsidR="00D37863" w:rsidRDefault="00D37863" w:rsidP="00D37863">
      <w:pPr>
        <w:rPr>
          <w:rFonts w:ascii="Arial" w:hAnsi="Arial" w:cs="Arial"/>
          <w:sz w:val="24"/>
          <w:szCs w:val="24"/>
        </w:rPr>
      </w:pPr>
    </w:p>
    <w:p w:rsidR="00D37863" w:rsidRDefault="00D37863" w:rsidP="00D378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37863">
        <w:rPr>
          <w:rFonts w:ascii="Arial" w:hAnsi="Arial" w:cs="Arial"/>
          <w:sz w:val="24"/>
          <w:szCs w:val="24"/>
        </w:rPr>
        <w:t>Who completed the least amount of homework?</w:t>
      </w:r>
    </w:p>
    <w:p w:rsidR="00D37863" w:rsidRDefault="00D37863" w:rsidP="00D37863">
      <w:pPr>
        <w:pStyle w:val="ListParagraph"/>
        <w:rPr>
          <w:rFonts w:ascii="Arial" w:hAnsi="Arial" w:cs="Arial"/>
          <w:sz w:val="24"/>
          <w:szCs w:val="24"/>
        </w:rPr>
      </w:pPr>
    </w:p>
    <w:p w:rsidR="00D37863" w:rsidRDefault="00D37863" w:rsidP="00D37863">
      <w:pPr>
        <w:pStyle w:val="ListParagraph"/>
        <w:rPr>
          <w:rFonts w:ascii="Arial" w:hAnsi="Arial" w:cs="Arial"/>
          <w:sz w:val="24"/>
          <w:szCs w:val="24"/>
        </w:rPr>
      </w:pPr>
    </w:p>
    <w:p w:rsidR="00D37863" w:rsidRPr="00D37863" w:rsidRDefault="00D37863" w:rsidP="00D37863">
      <w:pPr>
        <w:pStyle w:val="ListParagraph"/>
        <w:rPr>
          <w:rFonts w:ascii="Arial" w:hAnsi="Arial" w:cs="Arial"/>
          <w:sz w:val="24"/>
          <w:szCs w:val="24"/>
        </w:rPr>
      </w:pPr>
    </w:p>
    <w:p w:rsidR="00D37863" w:rsidRPr="00D37863" w:rsidRDefault="00D37863" w:rsidP="00D378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37863">
        <w:rPr>
          <w:rFonts w:ascii="Arial" w:hAnsi="Arial" w:cs="Arial"/>
          <w:sz w:val="24"/>
          <w:szCs w:val="24"/>
        </w:rPr>
        <w:t>Who completed more homework than Emmitt, but less homework than Tyler?</w:t>
      </w:r>
    </w:p>
    <w:p w:rsidR="00D37863" w:rsidRDefault="00D37863" w:rsidP="00783997">
      <w:pPr>
        <w:rPr>
          <w:rFonts w:ascii="Arial" w:hAnsi="Arial" w:cs="Arial"/>
          <w:i/>
          <w:sz w:val="24"/>
          <w:szCs w:val="24"/>
        </w:rPr>
        <w:sectPr w:rsidR="00D37863" w:rsidSect="00316A7D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D37863" w:rsidRDefault="00D37863" w:rsidP="00783997">
      <w:pPr>
        <w:rPr>
          <w:rFonts w:ascii="Arial" w:hAnsi="Arial" w:cs="Arial"/>
          <w:i/>
          <w:sz w:val="24"/>
          <w:szCs w:val="24"/>
        </w:rPr>
      </w:pPr>
    </w:p>
    <w:p w:rsidR="002E1CED" w:rsidRPr="000357AA" w:rsidRDefault="000357AA" w:rsidP="002E1CED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Use the fig</w:t>
      </w:r>
      <w:r w:rsidR="002E1CED" w:rsidRPr="000357AA">
        <w:rPr>
          <w:rFonts w:ascii="Arial" w:hAnsi="Arial" w:cs="Arial"/>
          <w:i/>
          <w:sz w:val="24"/>
          <w:szCs w:val="24"/>
        </w:rPr>
        <w:t>ure b</w:t>
      </w:r>
      <w:r w:rsidR="009B0F2D">
        <w:rPr>
          <w:rFonts w:ascii="Arial" w:hAnsi="Arial" w:cs="Arial"/>
          <w:i/>
          <w:sz w:val="24"/>
          <w:szCs w:val="24"/>
        </w:rPr>
        <w:t>elow to answer questions 16 – 17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0357AA" w:rsidRDefault="000357AA" w:rsidP="002E1CED">
      <w:pPr>
        <w:rPr>
          <w:rFonts w:ascii="Arial" w:hAnsi="Arial" w:cs="Arial"/>
          <w:sz w:val="24"/>
          <w:szCs w:val="24"/>
        </w:rPr>
        <w:sectPr w:rsidR="000357AA" w:rsidSect="00D378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755" w:type="dxa"/>
        <w:tblLook w:val="04A0"/>
      </w:tblPr>
      <w:tblGrid>
        <w:gridCol w:w="513"/>
        <w:gridCol w:w="513"/>
        <w:gridCol w:w="513"/>
        <w:gridCol w:w="513"/>
        <w:gridCol w:w="514"/>
      </w:tblGrid>
      <w:tr w:rsidR="002E1CED" w:rsidTr="00ED0671">
        <w:trPr>
          <w:trHeight w:val="449"/>
        </w:trPr>
        <w:tc>
          <w:tcPr>
            <w:tcW w:w="513" w:type="dxa"/>
            <w:shd w:val="pct35" w:color="auto" w:fill="auto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4" w:space="0" w:color="000000" w:themeColor="text1"/>
            </w:tcBorders>
            <w:shd w:val="pct35" w:color="auto" w:fill="auto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4" w:space="0" w:color="000000" w:themeColor="text1"/>
            </w:tcBorders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shd w:val="pct35" w:color="auto" w:fill="auto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000000" w:themeColor="text1"/>
            </w:tcBorders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CED" w:rsidTr="00ED0671">
        <w:trPr>
          <w:trHeight w:val="449"/>
        </w:trPr>
        <w:tc>
          <w:tcPr>
            <w:tcW w:w="513" w:type="dxa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shd w:val="pct35" w:color="auto" w:fill="auto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shd w:val="pct35" w:color="auto" w:fill="auto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shd w:val="pct35" w:color="auto" w:fill="auto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CED" w:rsidTr="00ED0671">
        <w:trPr>
          <w:trHeight w:val="449"/>
        </w:trPr>
        <w:tc>
          <w:tcPr>
            <w:tcW w:w="513" w:type="dxa"/>
            <w:tcBorders>
              <w:bottom w:val="single" w:sz="4" w:space="0" w:color="000000" w:themeColor="text1"/>
            </w:tcBorders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4" w:space="0" w:color="000000" w:themeColor="text1"/>
            </w:tcBorders>
            <w:shd w:val="pct35" w:color="auto" w:fill="auto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4" w:space="0" w:color="000000" w:themeColor="text1"/>
            </w:tcBorders>
            <w:shd w:val="pct35" w:color="auto" w:fill="auto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shd w:val="pct35" w:color="auto" w:fill="auto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CED" w:rsidTr="00ED0671">
        <w:trPr>
          <w:trHeight w:val="449"/>
        </w:trPr>
        <w:tc>
          <w:tcPr>
            <w:tcW w:w="513" w:type="dxa"/>
            <w:shd w:val="pct35" w:color="auto" w:fill="auto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shd w:val="pct35" w:color="auto" w:fill="auto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shd w:val="pct35" w:color="auto" w:fill="auto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CED" w:rsidTr="00ED0671">
        <w:trPr>
          <w:trHeight w:val="474"/>
        </w:trPr>
        <w:tc>
          <w:tcPr>
            <w:tcW w:w="513" w:type="dxa"/>
            <w:shd w:val="pct35" w:color="auto" w:fill="auto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shd w:val="pct35" w:color="auto" w:fill="auto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shd w:val="pct35" w:color="auto" w:fill="auto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2E1CED" w:rsidRPr="002E1CED" w:rsidRDefault="002E1CED" w:rsidP="002E1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1CED" w:rsidRDefault="002E1CED" w:rsidP="002E1CED">
      <w:pPr>
        <w:pStyle w:val="ListParagraph"/>
        <w:rPr>
          <w:rFonts w:ascii="Arial" w:hAnsi="Arial" w:cs="Arial"/>
          <w:sz w:val="24"/>
          <w:szCs w:val="24"/>
        </w:rPr>
      </w:pPr>
    </w:p>
    <w:p w:rsidR="000357AA" w:rsidRDefault="000357AA" w:rsidP="000357AA">
      <w:pPr>
        <w:pStyle w:val="ListParagraph"/>
        <w:rPr>
          <w:rFonts w:ascii="Arial" w:hAnsi="Arial" w:cs="Arial"/>
          <w:sz w:val="24"/>
          <w:szCs w:val="24"/>
        </w:rPr>
      </w:pPr>
    </w:p>
    <w:p w:rsidR="002E1CED" w:rsidRDefault="00516689" w:rsidP="00EB5E6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1CED">
        <w:rPr>
          <w:rFonts w:ascii="Arial" w:hAnsi="Arial" w:cs="Arial"/>
          <w:sz w:val="24"/>
          <w:szCs w:val="24"/>
        </w:rPr>
        <w:t xml:space="preserve">What </w:t>
      </w:r>
      <w:r w:rsidR="002E1CED" w:rsidRPr="002E1CED">
        <w:rPr>
          <w:rFonts w:ascii="Arial" w:hAnsi="Arial" w:cs="Arial"/>
          <w:sz w:val="24"/>
          <w:szCs w:val="24"/>
          <w:u w:val="single"/>
        </w:rPr>
        <w:t>fraction</w:t>
      </w:r>
      <w:r w:rsidR="00BD76B6">
        <w:rPr>
          <w:rFonts w:ascii="Arial" w:hAnsi="Arial" w:cs="Arial"/>
          <w:sz w:val="24"/>
          <w:szCs w:val="24"/>
        </w:rPr>
        <w:t xml:space="preserve"> of the figure</w:t>
      </w:r>
      <w:r w:rsidR="002E1CED">
        <w:rPr>
          <w:rFonts w:ascii="Arial" w:hAnsi="Arial" w:cs="Arial"/>
          <w:sz w:val="24"/>
          <w:szCs w:val="24"/>
        </w:rPr>
        <w:t xml:space="preserve"> is shaded?</w:t>
      </w:r>
    </w:p>
    <w:p w:rsidR="000357AA" w:rsidRDefault="000357AA" w:rsidP="000357AA">
      <w:pPr>
        <w:pStyle w:val="ListParagraph"/>
        <w:rPr>
          <w:rFonts w:ascii="Arial" w:hAnsi="Arial" w:cs="Arial"/>
          <w:sz w:val="24"/>
          <w:szCs w:val="24"/>
        </w:rPr>
      </w:pPr>
    </w:p>
    <w:p w:rsidR="000357AA" w:rsidRDefault="000357AA" w:rsidP="000357AA">
      <w:pPr>
        <w:pStyle w:val="ListParagraph"/>
        <w:rPr>
          <w:rFonts w:ascii="Arial" w:hAnsi="Arial" w:cs="Arial"/>
          <w:sz w:val="24"/>
          <w:szCs w:val="24"/>
        </w:rPr>
      </w:pPr>
    </w:p>
    <w:p w:rsidR="000357AA" w:rsidRDefault="000357AA" w:rsidP="000357AA">
      <w:pPr>
        <w:pStyle w:val="ListParagraph"/>
        <w:rPr>
          <w:rFonts w:ascii="Arial" w:hAnsi="Arial" w:cs="Arial"/>
          <w:sz w:val="24"/>
          <w:szCs w:val="24"/>
        </w:rPr>
      </w:pPr>
    </w:p>
    <w:p w:rsidR="000357AA" w:rsidRDefault="00516689" w:rsidP="002E1CE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  <w:sectPr w:rsidR="000357AA" w:rsidSect="0051668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  <w:r w:rsidR="002E1CED">
        <w:rPr>
          <w:rFonts w:ascii="Arial" w:hAnsi="Arial" w:cs="Arial"/>
          <w:sz w:val="24"/>
          <w:szCs w:val="24"/>
        </w:rPr>
        <w:t xml:space="preserve">What </w:t>
      </w:r>
      <w:r w:rsidR="002E1CED" w:rsidRPr="002E1CED">
        <w:rPr>
          <w:rFonts w:ascii="Arial" w:hAnsi="Arial" w:cs="Arial"/>
          <w:sz w:val="24"/>
          <w:szCs w:val="24"/>
          <w:u w:val="single"/>
        </w:rPr>
        <w:t>percent</w:t>
      </w:r>
      <w:r w:rsidR="002E1CED">
        <w:rPr>
          <w:rFonts w:ascii="Arial" w:hAnsi="Arial" w:cs="Arial"/>
          <w:sz w:val="24"/>
          <w:szCs w:val="24"/>
        </w:rPr>
        <w:t xml:space="preserve"> of the figure is un</w:t>
      </w:r>
      <w:r w:rsidR="00755BD6">
        <w:rPr>
          <w:rFonts w:ascii="Arial" w:hAnsi="Arial" w:cs="Arial"/>
          <w:sz w:val="24"/>
          <w:szCs w:val="24"/>
        </w:rPr>
        <w:t>-</w:t>
      </w:r>
      <w:r w:rsidR="002E1CED">
        <w:rPr>
          <w:rFonts w:ascii="Arial" w:hAnsi="Arial" w:cs="Arial"/>
          <w:sz w:val="24"/>
          <w:szCs w:val="24"/>
        </w:rPr>
        <w:t>shaded</w:t>
      </w:r>
      <w:r w:rsidR="000357AA">
        <w:rPr>
          <w:rFonts w:ascii="Arial" w:hAnsi="Arial" w:cs="Arial"/>
          <w:sz w:val="24"/>
          <w:szCs w:val="24"/>
        </w:rPr>
        <w:t>?</w:t>
      </w:r>
    </w:p>
    <w:p w:rsidR="00E444BA" w:rsidRPr="002E1CED" w:rsidRDefault="00E444BA" w:rsidP="00E444BA">
      <w:pPr>
        <w:pStyle w:val="ListParagraph"/>
        <w:rPr>
          <w:rFonts w:ascii="Arial" w:hAnsi="Arial" w:cs="Arial"/>
          <w:sz w:val="24"/>
          <w:szCs w:val="24"/>
        </w:rPr>
      </w:pPr>
    </w:p>
    <w:p w:rsidR="00516689" w:rsidRDefault="00516689" w:rsidP="00E44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16689">
        <w:rPr>
          <w:rFonts w:ascii="Arial" w:eastAsia="Calibri" w:hAnsi="Arial" w:cs="Arial"/>
          <w:sz w:val="24"/>
          <w:szCs w:val="24"/>
        </w:rPr>
        <w:t xml:space="preserve">It is estimated that </w:t>
      </w:r>
      <w:r w:rsidRPr="00516689">
        <w:rPr>
          <w:rFonts w:ascii="Arial" w:hAnsi="Arial" w:cs="Arial"/>
          <w:sz w:val="24"/>
          <w:szCs w:val="24"/>
        </w:rPr>
        <w:t>24</w:t>
      </w:r>
      <w:r w:rsidRPr="00516689">
        <w:rPr>
          <w:rFonts w:ascii="Arial" w:eastAsia="Calibri" w:hAnsi="Arial" w:cs="Arial"/>
          <w:sz w:val="24"/>
          <w:szCs w:val="24"/>
        </w:rPr>
        <w:t xml:space="preserve">% of the </w:t>
      </w:r>
      <w:smartTag w:uri="urn:schemas-microsoft-com:office:smarttags" w:element="place">
        <w:smartTag w:uri="urn:schemas-microsoft-com:office:smarttags" w:element="country-region">
          <w:r w:rsidRPr="00516689">
            <w:rPr>
              <w:rFonts w:ascii="Arial" w:eastAsia="Calibri" w:hAnsi="Arial" w:cs="Arial"/>
              <w:sz w:val="24"/>
              <w:szCs w:val="24"/>
            </w:rPr>
            <w:t>U.S.</w:t>
          </w:r>
        </w:smartTag>
      </w:smartTag>
      <w:r w:rsidRPr="00516689">
        <w:rPr>
          <w:rFonts w:ascii="Arial" w:eastAsia="Calibri" w:hAnsi="Arial" w:cs="Arial"/>
          <w:sz w:val="24"/>
          <w:szCs w:val="24"/>
        </w:rPr>
        <w:t xml:space="preserve"> population in the year 2050 will be</w:t>
      </w:r>
      <w:r w:rsidRPr="00516689">
        <w:rPr>
          <w:rFonts w:ascii="Arial" w:hAnsi="Arial" w:cs="Arial"/>
          <w:sz w:val="24"/>
          <w:szCs w:val="24"/>
        </w:rPr>
        <w:t xml:space="preserve"> over the age of 65.  How is 2</w:t>
      </w:r>
      <w:r w:rsidRPr="00516689">
        <w:rPr>
          <w:rFonts w:ascii="Arial" w:eastAsia="Calibri" w:hAnsi="Arial" w:cs="Arial"/>
          <w:sz w:val="24"/>
          <w:szCs w:val="24"/>
        </w:rPr>
        <w:t>4% expressed as a fraction?</w:t>
      </w:r>
      <w:r w:rsidRPr="00516689">
        <w:rPr>
          <w:rFonts w:ascii="Arial" w:hAnsi="Arial" w:cs="Arial"/>
          <w:sz w:val="24"/>
          <w:szCs w:val="24"/>
        </w:rPr>
        <w:t xml:space="preserve">  Write in simplest form.</w:t>
      </w:r>
    </w:p>
    <w:p w:rsidR="00516689" w:rsidRPr="00516689" w:rsidRDefault="00516689" w:rsidP="00516689">
      <w:pPr>
        <w:pStyle w:val="ListParagraph"/>
        <w:rPr>
          <w:rFonts w:ascii="Arial" w:hAnsi="Arial" w:cs="Arial"/>
          <w:sz w:val="24"/>
          <w:szCs w:val="24"/>
        </w:rPr>
      </w:pPr>
    </w:p>
    <w:p w:rsidR="00D37863" w:rsidRPr="00783997" w:rsidRDefault="00516689" w:rsidP="007839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5E67">
        <w:rPr>
          <w:rFonts w:ascii="Arial" w:hAnsi="Arial" w:cs="Arial"/>
          <w:sz w:val="24"/>
          <w:szCs w:val="24"/>
        </w:rPr>
        <w:t xml:space="preserve">Jessie guesses that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</m:oMath>
      <w:r w:rsidR="00EB5E67">
        <w:rPr>
          <w:rFonts w:ascii="Arial" w:hAnsi="Arial" w:cs="Arial"/>
          <w:sz w:val="24"/>
          <w:szCs w:val="24"/>
        </w:rPr>
        <w:t xml:space="preserve"> of his class completed their homework last night.  What </w:t>
      </w:r>
      <w:r w:rsidR="00EB5E67" w:rsidRPr="00EB5E67">
        <w:rPr>
          <w:rFonts w:ascii="Arial" w:hAnsi="Arial" w:cs="Arial"/>
          <w:sz w:val="24"/>
          <w:szCs w:val="24"/>
          <w:u w:val="single"/>
        </w:rPr>
        <w:t>percent</w:t>
      </w:r>
      <w:r w:rsidR="00EB5E67">
        <w:rPr>
          <w:rFonts w:ascii="Arial" w:hAnsi="Arial" w:cs="Arial"/>
          <w:sz w:val="24"/>
          <w:szCs w:val="24"/>
        </w:rPr>
        <w:t xml:space="preserve"> of the class did NOT complete their homework? </w:t>
      </w:r>
    </w:p>
    <w:p w:rsidR="00D37863" w:rsidRDefault="00D37863" w:rsidP="00D37863">
      <w:pPr>
        <w:pStyle w:val="ListParagraph"/>
        <w:rPr>
          <w:rFonts w:ascii="Arial" w:hAnsi="Arial" w:cs="Arial"/>
          <w:sz w:val="24"/>
          <w:szCs w:val="24"/>
        </w:rPr>
      </w:pPr>
    </w:p>
    <w:p w:rsidR="00C17A07" w:rsidRPr="009B0F2D" w:rsidRDefault="0006151C" w:rsidP="009B0F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1058" w:rsidRPr="00404EC6">
        <w:rPr>
          <w:rFonts w:ascii="Arial" w:hAnsi="Arial" w:cs="Arial"/>
          <w:sz w:val="24"/>
          <w:szCs w:val="24"/>
        </w:rPr>
        <w:t>Mrs. Shin has a piece of lumber that is 11</w:t>
      </w:r>
      <w:r w:rsidR="00404EC6" w:rsidRPr="00404EC6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3" ShapeID="_x0000_i1025" DrawAspect="Content" ObjectID="_1379239443" r:id="rId7"/>
        </w:object>
      </w:r>
      <w:r w:rsidR="001A1058" w:rsidRPr="00404EC6">
        <w:rPr>
          <w:rFonts w:ascii="Arial" w:hAnsi="Arial" w:cs="Arial"/>
          <w:sz w:val="24"/>
          <w:szCs w:val="24"/>
        </w:rPr>
        <w:t>inches wide.  She plans to split the width of lumber into 3 equal pieces.  How wide will each piece be?</w:t>
      </w:r>
    </w:p>
    <w:sectPr w:rsidR="00C17A07" w:rsidRPr="009B0F2D" w:rsidSect="000357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A66"/>
    <w:multiLevelType w:val="hybridMultilevel"/>
    <w:tmpl w:val="7DC8CDE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D7E75"/>
    <w:multiLevelType w:val="hybridMultilevel"/>
    <w:tmpl w:val="AA2604D2"/>
    <w:lvl w:ilvl="0" w:tplc="3D0EA6FC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12E43"/>
    <w:multiLevelType w:val="hybridMultilevel"/>
    <w:tmpl w:val="307A2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8670D"/>
    <w:multiLevelType w:val="hybridMultilevel"/>
    <w:tmpl w:val="3318741C"/>
    <w:lvl w:ilvl="0" w:tplc="CBF6149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C91A85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17A07"/>
    <w:rsid w:val="000357AA"/>
    <w:rsid w:val="0006151C"/>
    <w:rsid w:val="00081FFA"/>
    <w:rsid w:val="000A7563"/>
    <w:rsid w:val="000F4545"/>
    <w:rsid w:val="00117C75"/>
    <w:rsid w:val="00177AFE"/>
    <w:rsid w:val="001A1058"/>
    <w:rsid w:val="00201EA2"/>
    <w:rsid w:val="002337F9"/>
    <w:rsid w:val="00293B84"/>
    <w:rsid w:val="002E1CED"/>
    <w:rsid w:val="002F2746"/>
    <w:rsid w:val="00316A7D"/>
    <w:rsid w:val="00385245"/>
    <w:rsid w:val="0039313A"/>
    <w:rsid w:val="00404EC6"/>
    <w:rsid w:val="004D12F3"/>
    <w:rsid w:val="00506220"/>
    <w:rsid w:val="00506D35"/>
    <w:rsid w:val="00516689"/>
    <w:rsid w:val="00565CAE"/>
    <w:rsid w:val="005960A1"/>
    <w:rsid w:val="005F0D2C"/>
    <w:rsid w:val="00685F35"/>
    <w:rsid w:val="00743A1D"/>
    <w:rsid w:val="00755BD6"/>
    <w:rsid w:val="00783997"/>
    <w:rsid w:val="008A5F1B"/>
    <w:rsid w:val="009B0F2D"/>
    <w:rsid w:val="009E3765"/>
    <w:rsid w:val="00A4640A"/>
    <w:rsid w:val="00B16EBB"/>
    <w:rsid w:val="00B608B1"/>
    <w:rsid w:val="00B8284F"/>
    <w:rsid w:val="00BD76B6"/>
    <w:rsid w:val="00C17A07"/>
    <w:rsid w:val="00D128C8"/>
    <w:rsid w:val="00D274E6"/>
    <w:rsid w:val="00D37863"/>
    <w:rsid w:val="00DD1A15"/>
    <w:rsid w:val="00DD61FF"/>
    <w:rsid w:val="00E00000"/>
    <w:rsid w:val="00E444BA"/>
    <w:rsid w:val="00EB5E67"/>
    <w:rsid w:val="00ED0671"/>
    <w:rsid w:val="00ED1A56"/>
    <w:rsid w:val="00ED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5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C6"/>
    <w:pPr>
      <w:ind w:left="720"/>
      <w:contextualSpacing/>
    </w:pPr>
  </w:style>
  <w:style w:type="table" w:styleId="TableGrid">
    <w:name w:val="Table Grid"/>
    <w:basedOn w:val="TableNormal"/>
    <w:uiPriority w:val="59"/>
    <w:rsid w:val="002E1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3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9772-0886-47E7-A968-57D465B5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lindsey.diaz</dc:creator>
  <cp:keywords/>
  <dc:description/>
  <cp:lastModifiedBy>lindsey.diaz</cp:lastModifiedBy>
  <cp:revision>43</cp:revision>
  <cp:lastPrinted>2011-10-03T15:52:00Z</cp:lastPrinted>
  <dcterms:created xsi:type="dcterms:W3CDTF">2011-09-29T18:39:00Z</dcterms:created>
  <dcterms:modified xsi:type="dcterms:W3CDTF">2011-10-04T18:18:00Z</dcterms:modified>
</cp:coreProperties>
</file>